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1"/>
        <w:gridCol w:w="2829"/>
      </w:tblGrid>
      <w:tr>
        <w:trPr>
          <w:cantSplit/>
          <w:tblHeader w:val="false"/>
        </w:trPr>
        <w:tc>
          <w:tcPr>
            <w:tcW w:type="dxa" w:w="8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Sub Plan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Everything the substitute needs to run the day smoothly</w:t>
            </w:r>
          </w:p>
        </w:tc>
        <w:tc>
          <w:tcPr>
            <w:tcW w:type="dxa" w:w="28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160"/>
        <w:gridCol w:w="2600"/>
        <w:gridCol w:w="160"/>
        <w:gridCol w:w="2600"/>
        <w:gridCol w:w="160"/>
        <w:gridCol w:w="2600"/>
      </w:tblGrid>
      <w:tr>
        <w:trPr>
          <w:cantSplit/>
          <w:tblHeader w:val="false"/>
          <w:trHeight w:val="46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Class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Room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Period / time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</w:t>
            </w:r>
          </w:p>
        </w:tc>
      </w:tr>
    </w:tbl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160"/>
        <w:gridCol w:w="2600"/>
        <w:gridCol w:w="160"/>
        <w:gridCol w:w="2600"/>
        <w:gridCol w:w="160"/>
        <w:gridCol w:w="2600"/>
      </w:tblGrid>
      <w:tr>
        <w:trPr>
          <w:cantSplit/>
          <w:tblHeader w:val="false"/>
          <w:trHeight w:val="46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Teacher (absent)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Substitute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Subject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Topic</w:t>
            </w:r>
          </w:p>
        </w:tc>
      </w:tr>
    </w:tbl>
    <w:p>
      <w:pPr>
        <w:spacing w:after="12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0"/>
      </w:tblGrid>
      <w:tr>
        <w:trPr>
          <w:cantSplit/>
          <w:tblHeader w:val="false"/>
        </w:trPr>
        <w:tc>
          <w:tcPr>
            <w:tcW w:type="dxa" w:w="10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Where to find things (lesson materials, seating chart, attendance)</w:t>
            </w:r>
          </w:p>
          <w:tbl>
            <w:tblPr>
              <w:tblW w:type="dxa" w:w="10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00"/>
            </w:tblGrid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6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60" w:before="15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0"/>
          <w:szCs w:val="20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LESSON TASKS</w:t>
      </w: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2611"/>
        <w:gridCol w:w="4569"/>
        <w:gridCol w:w="2612"/>
      </w:tblGrid>
      <w:tr>
        <w:trPr>
          <w:cantSplit/>
          <w:tblHeader/>
          <w:trHeight w:val="38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Time</w:t>
            </w:r>
          </w:p>
        </w:tc>
        <w:tc>
          <w:tcPr>
            <w:tcW w:type="dxa" w:w="261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Task</w:t>
            </w:r>
          </w:p>
        </w:tc>
        <w:tc>
          <w:tcPr>
            <w:tcW w:type="dxa" w:w="45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Instructions for students</w:t>
            </w:r>
          </w:p>
        </w:tc>
        <w:tc>
          <w:tcPr>
            <w:tcW w:type="dxa" w:w="26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Where the work goes</w:t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1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1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1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1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56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2612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0"/>
        <w:gridCol w:w="200"/>
        <w:gridCol w:w="5340"/>
      </w:tblGrid>
      <w:tr>
        <w:trPr>
          <w:cantSplit/>
          <w:tblHeader w:val="false"/>
        </w:trPr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Students to know about (IEP / 504, medical, allergies)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Helpful students / who to ask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0"/>
      </w:tblGrid>
      <w:tr>
        <w:trPr>
          <w:cantSplit/>
          <w:tblHeader w:val="false"/>
        </w:trPr>
        <w:tc>
          <w:tcPr>
            <w:tcW w:type="dxa" w:w="10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Behavior and support: who to call (office extension, neighboring teacher, admin)</w:t>
            </w:r>
          </w:p>
          <w:tbl>
            <w:tblPr>
              <w:tblW w:type="dxa" w:w="10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0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keepNext/>
        <w:spacing w:after="60" w:before="15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0"/>
          <w:szCs w:val="20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NOTES FOR THE TEACHER (PLEASE COMPLETE)</w:t>
      </w: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46"/>
        <w:gridCol w:w="7834"/>
      </w:tblGrid>
      <w:tr>
        <w:trPr>
          <w:cantSplit/>
          <w:tblHeader w:val="false"/>
          <w:trHeight w:val="440" w:hRule="atLeast"/>
        </w:trPr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Absent students</w:t>
            </w:r>
          </w:p>
        </w:tc>
        <w:tc>
          <w:tcPr>
            <w:tcW w:type="dxa" w:w="783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Who worked well</w:t>
            </w:r>
          </w:p>
        </w:tc>
        <w:tc>
          <w:tcPr>
            <w:tcW w:type="dxa" w:w="783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Any behavior issues</w:t>
            </w:r>
          </w:p>
        </w:tc>
        <w:tc>
          <w:tcPr>
            <w:tcW w:type="dxa" w:w="783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How far did they get?</w:t>
            </w:r>
          </w:p>
        </w:tc>
        <w:tc>
          <w:tcPr>
            <w:tcW w:type="dxa" w:w="7834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ectPr>
          <w:footerReference w:type="default" r:id="rId7"/>
          <w:pgSz w:w="12240" w:h="15840" w:orient="portrait"/>
          <w:pgMar w:top="600" w:right="680" w:bottom="720" w:left="680" w:header="300" w:footer="320" w:gutter="0"/>
          <w:pgNumType/>
          <w:docGrid w:linePitch="360"/>
        </w:sectPr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1"/>
        <w:gridCol w:w="2829"/>
      </w:tblGrid>
      <w:tr>
        <w:trPr>
          <w:cantSplit/>
          <w:tblHeader w:val="false"/>
        </w:trPr>
        <w:tc>
          <w:tcPr>
            <w:tcW w:type="dxa" w:w="8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Sub plan binder: the day at a glance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Keep this page in the binder - update it once a semester</w:t>
            </w:r>
          </w:p>
        </w:tc>
        <w:tc>
          <w:tcPr>
            <w:tcW w:type="dxa" w:w="28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keepNext/>
        <w:spacing w:after="60" w:before="150"/>
      </w:pPr>
      <w:r>
        <w:rPr>
          <w:rFonts w:ascii="Nunito" w:cs="Nunito" w:eastAsia="Nunito" w:hAnsi="Nunito"/>
          <w:b/>
          <w:bCs/>
          <w:i w:val="false"/>
          <w:iCs w:val="false"/>
          <w:color w:val="F59E0B"/>
          <w:sz w:val="20"/>
          <w:szCs w:val="20"/>
        </w:rPr>
        <w:t xml:space="preserve">▍</w:t>
      </w:r>
      <w:r>
        <w:rPr>
          <w:rFonts w:ascii="Nunito" w:cs="Nunito" w:eastAsia="Nunito" w:hAnsi="Nunito"/>
          <w:b/>
          <w:bCs/>
          <w:i w:val="false"/>
          <w:iCs w:val="false"/>
          <w:color w:val="4F46E5"/>
          <w:sz w:val="18"/>
          <w:szCs w:val="18"/>
        </w:rPr>
        <w:t xml:space="preserve"> DAILY SCHEDULE</w:t>
      </w: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40"/>
        <w:gridCol w:w="3046"/>
        <w:gridCol w:w="1305"/>
        <w:gridCol w:w="4789"/>
      </w:tblGrid>
      <w:tr>
        <w:trPr>
          <w:cantSplit/>
          <w:tblHeader/>
          <w:trHeight w:val="38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Time</w:t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Period / class</w:t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Room</w:t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Notes (lunch, prep, duties)</w:t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17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5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4789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0"/>
        <w:gridCol w:w="200"/>
        <w:gridCol w:w="5340"/>
      </w:tblGrid>
      <w:tr>
        <w:trPr>
          <w:cantSplit/>
          <w:tblHeader w:val="false"/>
        </w:trPr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Duties (lunch, recess, bus, hall)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Attendance and dismissal procedures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0"/>
      </w:tblGrid>
      <w:tr>
        <w:trPr>
          <w:cantSplit/>
          <w:tblHeader w:val="false"/>
        </w:trPr>
        <w:tc>
          <w:tcPr>
            <w:tcW w:type="dxa" w:w="10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Emergency procedures (fire drill route, lockdown, evacuation meeting point)</w:t>
            </w:r>
          </w:p>
          <w:tbl>
            <w:tblPr>
              <w:tblW w:type="dxa" w:w="10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0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0"/>
        <w:gridCol w:w="200"/>
        <w:gridCol w:w="5340"/>
      </w:tblGrid>
      <w:tr>
        <w:trPr>
          <w:cantSplit/>
          <w:tblHeader w:val="false"/>
        </w:trPr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Early finishers / backup activity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Technology (logins, projector, sign-in codes)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0"/>
      </w:tblGrid>
      <w:tr>
        <w:trPr>
          <w:cantSplit/>
          <w:tblHeader w:val="false"/>
        </w:trPr>
        <w:tc>
          <w:tcPr>
            <w:tcW w:type="dxa" w:w="1088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Key contacts</w:t>
            </w:r>
          </w:p>
          <w:p>
            <w:pPr>
              <w:spacing w:after="40" w:before="0"/>
            </w:pPr>
            <w:r>
              <w:rPr>
                <w:rFonts w:ascii="Karla" w:cs="Karla" w:eastAsia="Karla" w:hAnsi="Karla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Office, nurse, neighboring teacher, department lead, counselor</w:t>
            </w:r>
          </w:p>
          <w:tbl>
            <w:tblPr>
              <w:tblW w:type="dxa" w:w="10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0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1060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8"/>
      <w:pgSz w:w="12240" w:h="15840" w:orient="portrait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 Plan</dc:title>
  <dc:creator>LessonHQ</dc:creator>
  <dc:description>Free Sub Plan from lessonhq.us</dc:description>
  <cp:lastModifiedBy>Un-named</cp:lastModifiedBy>
  <cp:revision>1</cp:revision>
  <dcterms:created xsi:type="dcterms:W3CDTF">2026-10-05T09:16:45.885Z</dcterms:created>
  <dcterms:modified xsi:type="dcterms:W3CDTF">2026-10-05T09:16:45.885Z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